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0BC5" w14:textId="77777777" w:rsidR="00B419C8" w:rsidRDefault="00B62A69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B7D45" wp14:editId="77C4B70D">
                <wp:simplePos x="0" y="0"/>
                <wp:positionH relativeFrom="page">
                  <wp:posOffset>4429125</wp:posOffset>
                </wp:positionH>
                <wp:positionV relativeFrom="page">
                  <wp:posOffset>476250</wp:posOffset>
                </wp:positionV>
                <wp:extent cx="2771775" cy="1036800"/>
                <wp:effectExtent l="0" t="0" r="9525" b="9525"/>
                <wp:wrapNone/>
                <wp:docPr id="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10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D48F3" w14:textId="732A8516" w:rsidR="00B419C8" w:rsidRDefault="006D6552">
                            <w:pPr>
                              <w:pBdr>
                                <w:left w:val="single" w:sz="4" w:space="20" w:color="auto"/>
                              </w:pBdr>
                              <w:jc w:val="right"/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2A7C7C"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2A7C7C"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C148931" w14:textId="77777777" w:rsidR="006D6552" w:rsidRDefault="006D6552">
                            <w:pPr>
                              <w:pBdr>
                                <w:left w:val="single" w:sz="4" w:space="20" w:color="auto"/>
                              </w:pBdr>
                              <w:jc w:val="right"/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INSCRIPTIONS en PASS</w:t>
                            </w:r>
                          </w:p>
                          <w:p w14:paraId="2ADFDA78" w14:textId="070D7CA9" w:rsidR="006D6552" w:rsidRDefault="006D6552">
                            <w:pPr>
                              <w:pBdr>
                                <w:left w:val="single" w:sz="4" w:space="20" w:color="auto"/>
                              </w:pBdr>
                              <w:jc w:val="right"/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75030"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partir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 xml:space="preserve"> du 0</w:t>
                            </w:r>
                            <w:r w:rsidR="002A7C7C"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 xml:space="preserve"> juillet 202</w:t>
                            </w:r>
                            <w:r w:rsidR="002A7C7C">
                              <w:rPr>
                                <w:rFonts w:ascii="Source Sans Pro" w:hAnsi="Source Sans Pro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7D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8.75pt;margin-top:37.5pt;width:218.2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" fillcolor="white [3201]" stroked="f" strokeweight=".5pt">
                <v:textbox style="mso-fit-shape-to-text:t" inset="0,0,0,0">
                  <w:txbxContent>
                    <w:p w14:paraId="6AED48F3" w14:textId="732A8516" w:rsidR="00B419C8" w:rsidRDefault="006D6552">
                      <w:pPr>
                        <w:pBdr>
                          <w:left w:val="single" w:sz="4" w:space="20" w:color="auto"/>
                        </w:pBdr>
                        <w:jc w:val="right"/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202</w:t>
                      </w:r>
                      <w:r w:rsidR="002A7C7C"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-202</w:t>
                      </w:r>
                      <w:r w:rsidR="002A7C7C"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2C148931" w14:textId="77777777" w:rsidR="006D6552" w:rsidRDefault="006D6552">
                      <w:pPr>
                        <w:pBdr>
                          <w:left w:val="single" w:sz="4" w:space="20" w:color="auto"/>
                        </w:pBdr>
                        <w:jc w:val="right"/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INSCRIPTIONS en PASS</w:t>
                      </w:r>
                    </w:p>
                    <w:p w14:paraId="2ADFDA78" w14:textId="070D7CA9" w:rsidR="006D6552" w:rsidRDefault="006D6552">
                      <w:pPr>
                        <w:pBdr>
                          <w:left w:val="single" w:sz="4" w:space="20" w:color="auto"/>
                        </w:pBdr>
                        <w:jc w:val="right"/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à</w:t>
                      </w:r>
                      <w:proofErr w:type="gramEnd"/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75030"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partir</w:t>
                      </w:r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 xml:space="preserve"> du 0</w:t>
                      </w:r>
                      <w:r w:rsidR="002A7C7C"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 xml:space="preserve"> juillet 202</w:t>
                      </w:r>
                      <w:r w:rsidR="002A7C7C">
                        <w:rPr>
                          <w:rFonts w:ascii="Source Sans Pro" w:hAnsi="Source Sans Pro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016ED0" w14:textId="77777777" w:rsidR="00B419C8" w:rsidRDefault="00B419C8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</w:p>
    <w:p w14:paraId="05051122" w14:textId="77777777" w:rsidR="006D6552" w:rsidRDefault="006D6552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</w:p>
    <w:p w14:paraId="2E6F0A96" w14:textId="77777777" w:rsidR="006D6552" w:rsidRDefault="006D6552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</w:p>
    <w:p w14:paraId="74F5F009" w14:textId="09653B06" w:rsidR="006D6552" w:rsidRPr="00582958" w:rsidRDefault="006D6552" w:rsidP="006D6552">
      <w:pPr>
        <w:pStyle w:val="Sansinterligne"/>
        <w:numPr>
          <w:ilvl w:val="0"/>
          <w:numId w:val="3"/>
        </w:numPr>
        <w:spacing w:line="360" w:lineRule="auto"/>
        <w:rPr>
          <w:rFonts w:ascii="Source Sans Pro" w:hAnsi="Source Sans Pro" w:cstheme="minorHAnsi"/>
          <w:b/>
          <w:color w:val="0033CC"/>
          <w:sz w:val="20"/>
          <w:szCs w:val="20"/>
        </w:rPr>
      </w:pP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RENTRÉE PASS le lundi 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8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août 202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3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à </w:t>
      </w:r>
      <w:r w:rsidR="00294435">
        <w:rPr>
          <w:rFonts w:ascii="Source Sans Pro" w:hAnsi="Source Sans Pro" w:cstheme="minorHAnsi"/>
          <w:b/>
          <w:color w:val="0033CC"/>
          <w:sz w:val="20"/>
          <w:szCs w:val="20"/>
        </w:rPr>
        <w:t>9h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Amphi KERNEIS</w:t>
      </w:r>
    </w:p>
    <w:p w14:paraId="1A06776B" w14:textId="1F7560B2" w:rsidR="006D6552" w:rsidRPr="00582958" w:rsidRDefault="006D6552" w:rsidP="006D6552">
      <w:pPr>
        <w:pStyle w:val="Sansinterligne"/>
        <w:numPr>
          <w:ilvl w:val="0"/>
          <w:numId w:val="3"/>
        </w:numPr>
        <w:rPr>
          <w:rFonts w:ascii="Source Sans Pro" w:hAnsi="Source Sans Pro" w:cstheme="minorHAnsi"/>
          <w:b/>
          <w:color w:val="0033CC"/>
          <w:sz w:val="20"/>
          <w:szCs w:val="20"/>
        </w:rPr>
      </w:pP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Pré-rentrée TUTORAT du mercredi 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3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au vendredi 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5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août 202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3</w:t>
      </w:r>
    </w:p>
    <w:p w14:paraId="051FF7F3" w14:textId="77777777" w:rsidR="006D6552" w:rsidRPr="00582958" w:rsidRDefault="006D6552" w:rsidP="006D6552">
      <w:pPr>
        <w:pStyle w:val="Sansinterligne"/>
        <w:ind w:left="708"/>
        <w:rPr>
          <w:rFonts w:ascii="Source Sans Pro" w:hAnsi="Source Sans Pro" w:cstheme="minorHAnsi"/>
          <w:color w:val="0033CC"/>
          <w:sz w:val="20"/>
          <w:szCs w:val="20"/>
        </w:rPr>
      </w:pP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Contact TUTORAT </w:t>
      </w:r>
      <w:r w:rsidRPr="00582958">
        <w:rPr>
          <w:rFonts w:ascii="Source Sans Pro" w:hAnsi="Source Sans Pro" w:cstheme="minorHAnsi"/>
          <w:color w:val="0033CC"/>
          <w:sz w:val="20"/>
          <w:szCs w:val="20"/>
        </w:rPr>
        <w:t xml:space="preserve">: </w:t>
      </w:r>
      <w:hyperlink r:id="rId8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tutorat.nantes@gmail.com</w:t>
        </w:r>
      </w:hyperlink>
    </w:p>
    <w:p w14:paraId="3677E1F8" w14:textId="77777777" w:rsidR="006D6552" w:rsidRPr="00582958" w:rsidRDefault="006D6552" w:rsidP="006D6552">
      <w:pPr>
        <w:pStyle w:val="Sansinterligne"/>
        <w:ind w:left="708"/>
        <w:rPr>
          <w:rFonts w:ascii="Source Sans Pro" w:hAnsi="Source Sans Pro" w:cstheme="minorHAnsi"/>
          <w:color w:val="0033CC"/>
          <w:sz w:val="20"/>
          <w:szCs w:val="20"/>
        </w:rPr>
      </w:pP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Site web du</w:t>
      </w:r>
      <w:r w:rsidRPr="00582958">
        <w:rPr>
          <w:rFonts w:ascii="Source Sans Pro" w:hAnsi="Source Sans Pro" w:cstheme="minorHAnsi"/>
          <w:color w:val="0033CC"/>
          <w:sz w:val="20"/>
          <w:szCs w:val="20"/>
        </w:rPr>
        <w:t xml:space="preserve"> 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Tutorat</w:t>
      </w:r>
      <w:r w:rsidRPr="00582958">
        <w:rPr>
          <w:rFonts w:ascii="Source Sans Pro" w:hAnsi="Source Sans Pro" w:cstheme="minorHAnsi"/>
          <w:color w:val="0033CC"/>
          <w:sz w:val="20"/>
          <w:szCs w:val="20"/>
        </w:rPr>
        <w:t xml:space="preserve"> </w:t>
      </w:r>
      <w:hyperlink r:id="rId9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ici</w:t>
        </w:r>
      </w:hyperlink>
    </w:p>
    <w:p w14:paraId="3024C5E1" w14:textId="77777777" w:rsidR="006D6552" w:rsidRPr="00582958" w:rsidRDefault="006D6552" w:rsidP="006D6552">
      <w:pPr>
        <w:pStyle w:val="Sansinterligne"/>
        <w:jc w:val="center"/>
        <w:rPr>
          <w:rFonts w:ascii="Source Sans Pro" w:hAnsi="Source Sans Pro" w:cstheme="minorHAnsi"/>
          <w:sz w:val="20"/>
          <w:szCs w:val="20"/>
        </w:rPr>
      </w:pPr>
    </w:p>
    <w:p w14:paraId="0DC819F7" w14:textId="77777777" w:rsidR="006D6552" w:rsidRPr="00582958" w:rsidRDefault="006D6552" w:rsidP="006D6552">
      <w:pPr>
        <w:pStyle w:val="Sansinterligne"/>
        <w:jc w:val="both"/>
        <w:rPr>
          <w:rFonts w:ascii="Source Sans Pro" w:hAnsi="Source Sans Pro" w:cstheme="minorHAnsi"/>
          <w:color w:val="FF0000"/>
          <w:sz w:val="20"/>
          <w:szCs w:val="20"/>
        </w:rPr>
      </w:pPr>
      <w:r w:rsidRPr="00582958">
        <w:rPr>
          <w:rFonts w:ascii="Source Sans Pro" w:hAnsi="Source Sans Pro" w:cstheme="minorHAnsi"/>
          <w:color w:val="FF0000"/>
          <w:sz w:val="20"/>
          <w:szCs w:val="20"/>
        </w:rPr>
        <w:t xml:space="preserve">Pour votre inscription en ligne, il est vivement conseillé d’utiliser un système d’exploitation </w:t>
      </w:r>
      <w:r w:rsidRPr="00294435">
        <w:rPr>
          <w:rFonts w:ascii="Source Sans Pro" w:hAnsi="Source Sans Pro" w:cstheme="minorHAnsi"/>
          <w:b/>
          <w:color w:val="FF0000"/>
          <w:sz w:val="20"/>
          <w:szCs w:val="20"/>
        </w:rPr>
        <w:t>WINDOWS</w:t>
      </w:r>
      <w:r w:rsidRPr="00582958">
        <w:rPr>
          <w:rFonts w:ascii="Source Sans Pro" w:hAnsi="Source Sans Pro" w:cstheme="minorHAnsi"/>
          <w:color w:val="FF0000"/>
          <w:sz w:val="20"/>
          <w:szCs w:val="20"/>
        </w:rPr>
        <w:t xml:space="preserve"> avec le navigateur </w:t>
      </w:r>
      <w:r w:rsidRPr="00294435">
        <w:rPr>
          <w:rFonts w:ascii="Source Sans Pro" w:hAnsi="Source Sans Pro" w:cstheme="minorHAnsi"/>
          <w:b/>
          <w:color w:val="FF0000"/>
          <w:sz w:val="20"/>
          <w:szCs w:val="20"/>
        </w:rPr>
        <w:t>MOZILLA</w:t>
      </w:r>
      <w:r w:rsidRPr="00582958">
        <w:rPr>
          <w:rFonts w:ascii="Source Sans Pro" w:hAnsi="Source Sans Pro" w:cstheme="minorHAnsi"/>
          <w:color w:val="FF0000"/>
          <w:sz w:val="20"/>
          <w:szCs w:val="20"/>
        </w:rPr>
        <w:t>.</w:t>
      </w:r>
    </w:p>
    <w:p w14:paraId="5098C84F" w14:textId="77777777" w:rsidR="006D6552" w:rsidRPr="00582958" w:rsidRDefault="006D6552" w:rsidP="006D6552">
      <w:pPr>
        <w:rPr>
          <w:rStyle w:val="lev"/>
          <w:rFonts w:ascii="Source Sans Pro" w:hAnsi="Source Sans Pro" w:cstheme="minorHAnsi"/>
          <w:b w:val="0"/>
          <w:color w:val="FF0000"/>
          <w:sz w:val="20"/>
          <w:szCs w:val="20"/>
        </w:rPr>
      </w:pPr>
      <w:r w:rsidRPr="00294435">
        <w:rPr>
          <w:rStyle w:val="lev"/>
          <w:rFonts w:ascii="Source Sans Pro" w:hAnsi="Source Sans Pro" w:cstheme="minorHAnsi"/>
          <w:b w:val="0"/>
          <w:color w:val="FF0000"/>
          <w:sz w:val="20"/>
          <w:szCs w:val="20"/>
        </w:rPr>
        <w:t>Merci de vérifier que le</w:t>
      </w:r>
      <w:r w:rsidRPr="00582958">
        <w:rPr>
          <w:rStyle w:val="lev"/>
          <w:rFonts w:ascii="Source Sans Pro" w:hAnsi="Source Sans Pro" w:cstheme="minorHAnsi"/>
          <w:color w:val="FF0000"/>
          <w:sz w:val="20"/>
          <w:szCs w:val="20"/>
        </w:rPr>
        <w:t xml:space="preserve"> mail de connexion </w:t>
      </w:r>
      <w:r w:rsidRPr="00294435">
        <w:rPr>
          <w:rStyle w:val="lev"/>
          <w:rFonts w:ascii="Source Sans Pro" w:hAnsi="Source Sans Pro" w:cstheme="minorHAnsi"/>
          <w:b w:val="0"/>
          <w:color w:val="FF0000"/>
          <w:sz w:val="20"/>
          <w:szCs w:val="20"/>
        </w:rPr>
        <w:t>à la plateforme d’inscription ne soit pas dans les</w:t>
      </w:r>
      <w:r w:rsidRPr="00582958">
        <w:rPr>
          <w:rStyle w:val="lev"/>
          <w:rFonts w:ascii="Source Sans Pro" w:hAnsi="Source Sans Pro" w:cstheme="minorHAnsi"/>
          <w:color w:val="FF0000"/>
          <w:sz w:val="20"/>
          <w:szCs w:val="20"/>
        </w:rPr>
        <w:t xml:space="preserve"> SPAMS.</w:t>
      </w:r>
    </w:p>
    <w:p w14:paraId="104965A7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color w:val="FF0000"/>
          <w:sz w:val="20"/>
          <w:szCs w:val="20"/>
          <w:highlight w:val="yellow"/>
        </w:rPr>
      </w:pPr>
    </w:p>
    <w:p w14:paraId="68E15617" w14:textId="17372F11" w:rsidR="006D6552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>ATTENTION : 2 phases d’inscriptions</w:t>
      </w:r>
      <w:r w:rsidR="00294435">
        <w:rPr>
          <w:rFonts w:ascii="Source Sans Pro" w:hAnsi="Source Sans Pro" w:cstheme="minorHAnsi"/>
          <w:sz w:val="20"/>
          <w:szCs w:val="20"/>
        </w:rPr>
        <w:t xml:space="preserve"> pour l</w:t>
      </w:r>
      <w:r w:rsidRPr="00582958">
        <w:rPr>
          <w:rFonts w:ascii="Source Sans Pro" w:hAnsi="Source Sans Pro" w:cstheme="minorHAnsi"/>
          <w:sz w:val="20"/>
          <w:szCs w:val="20"/>
        </w:rPr>
        <w:t>es candidats ayant exprimé un "oui définitif" à leur vœu PASS :</w:t>
      </w:r>
    </w:p>
    <w:p w14:paraId="0A5D0CF1" w14:textId="2828E836" w:rsidR="00294435" w:rsidRPr="00294435" w:rsidRDefault="00294435" w:rsidP="00294435">
      <w:pPr>
        <w:pStyle w:val="Sansinterligne"/>
        <w:numPr>
          <w:ilvl w:val="0"/>
          <w:numId w:val="5"/>
        </w:numPr>
        <w:rPr>
          <w:rFonts w:ascii="Source Sans Pro" w:hAnsi="Source Sans Pro" w:cstheme="minorHAnsi"/>
          <w:sz w:val="20"/>
          <w:szCs w:val="20"/>
        </w:rPr>
      </w:pPr>
      <w:proofErr w:type="gramStart"/>
      <w:r w:rsidRPr="00294435">
        <w:rPr>
          <w:rFonts w:ascii="Source Sans Pro" w:hAnsi="Source Sans Pro" w:cstheme="minorHAnsi"/>
          <w:sz w:val="20"/>
          <w:szCs w:val="20"/>
        </w:rPr>
        <w:t>du</w:t>
      </w:r>
      <w:proofErr w:type="gramEnd"/>
      <w:r w:rsidRPr="00294435">
        <w:rPr>
          <w:rFonts w:ascii="Source Sans Pro" w:hAnsi="Source Sans Pro" w:cstheme="minorHAnsi"/>
          <w:sz w:val="20"/>
          <w:szCs w:val="20"/>
        </w:rPr>
        <w:t xml:space="preserve"> 5 au 19 juillet à 12h </w:t>
      </w:r>
      <w:r w:rsidR="0073010F">
        <w:rPr>
          <w:rFonts w:ascii="Source Sans Pro" w:hAnsi="Source Sans Pro" w:cstheme="minorHAnsi"/>
          <w:sz w:val="20"/>
          <w:szCs w:val="20"/>
        </w:rPr>
        <w:t xml:space="preserve">pour les </w:t>
      </w:r>
      <w:r w:rsidRPr="00294435">
        <w:rPr>
          <w:rFonts w:ascii="Source Sans Pro" w:hAnsi="Source Sans Pro" w:cstheme="minorHAnsi"/>
          <w:sz w:val="20"/>
          <w:szCs w:val="20"/>
        </w:rPr>
        <w:t>vœux acceptés avant le 10/07</w:t>
      </w:r>
      <w:r w:rsidR="006F71C9">
        <w:rPr>
          <w:rFonts w:ascii="Source Sans Pro" w:hAnsi="Source Sans Pro" w:cstheme="minorHAnsi"/>
          <w:sz w:val="20"/>
          <w:szCs w:val="20"/>
        </w:rPr>
        <w:t>/23</w:t>
      </w:r>
    </w:p>
    <w:p w14:paraId="2EC62C21" w14:textId="78DC15A4" w:rsidR="00294435" w:rsidRPr="00294435" w:rsidRDefault="00294435" w:rsidP="00294435">
      <w:pPr>
        <w:pStyle w:val="Sansinterligne"/>
        <w:numPr>
          <w:ilvl w:val="0"/>
          <w:numId w:val="5"/>
        </w:numPr>
        <w:rPr>
          <w:rFonts w:ascii="Source Sans Pro" w:hAnsi="Source Sans Pro" w:cstheme="minorHAnsi"/>
          <w:sz w:val="20"/>
          <w:szCs w:val="20"/>
        </w:rPr>
      </w:pPr>
      <w:proofErr w:type="gramStart"/>
      <w:r w:rsidRPr="00294435">
        <w:rPr>
          <w:rFonts w:ascii="Source Sans Pro" w:hAnsi="Source Sans Pro" w:cstheme="minorHAnsi"/>
          <w:sz w:val="20"/>
          <w:szCs w:val="20"/>
        </w:rPr>
        <w:t>avant</w:t>
      </w:r>
      <w:proofErr w:type="gramEnd"/>
      <w:r w:rsidRPr="00294435">
        <w:rPr>
          <w:rFonts w:ascii="Source Sans Pro" w:hAnsi="Source Sans Pro" w:cstheme="minorHAnsi"/>
          <w:sz w:val="20"/>
          <w:szCs w:val="20"/>
        </w:rPr>
        <w:t xml:space="preserve"> le 25 août à 12h </w:t>
      </w:r>
      <w:r w:rsidR="0073010F">
        <w:rPr>
          <w:rFonts w:ascii="Source Sans Pro" w:hAnsi="Source Sans Pro" w:cstheme="minorHAnsi"/>
          <w:sz w:val="20"/>
          <w:szCs w:val="20"/>
        </w:rPr>
        <w:t xml:space="preserve">pour les </w:t>
      </w:r>
      <w:r w:rsidRPr="00294435">
        <w:rPr>
          <w:rFonts w:ascii="Source Sans Pro" w:hAnsi="Source Sans Pro" w:cstheme="minorHAnsi"/>
          <w:sz w:val="20"/>
          <w:szCs w:val="20"/>
        </w:rPr>
        <w:t>vœux acceptés à partir du 11/07/23</w:t>
      </w:r>
    </w:p>
    <w:p w14:paraId="176C3479" w14:textId="77777777" w:rsidR="00294435" w:rsidRPr="00582958" w:rsidRDefault="00294435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</w:p>
    <w:p w14:paraId="75CE28C0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>Les inscriptions se font exclusivement en ligne</w:t>
      </w:r>
      <w:r w:rsidRPr="00582958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, </w:t>
      </w:r>
      <w:r w:rsidRPr="00582958">
        <w:rPr>
          <w:rFonts w:ascii="Source Sans Pro" w:hAnsi="Source Sans Pro" w:cstheme="minorHAnsi"/>
          <w:sz w:val="20"/>
          <w:szCs w:val="20"/>
        </w:rPr>
        <w:t xml:space="preserve">depuis le </w:t>
      </w:r>
      <w:hyperlink r:id="rId10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lien sui</w:t>
        </w:r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v</w:t>
        </w:r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ant</w:t>
        </w:r>
      </w:hyperlink>
      <w:r w:rsidRPr="00582958">
        <w:rPr>
          <w:rFonts w:ascii="Source Sans Pro" w:hAnsi="Source Sans Pro" w:cstheme="minorHAnsi"/>
          <w:color w:val="0033CC"/>
          <w:sz w:val="20"/>
          <w:szCs w:val="20"/>
        </w:rPr>
        <w:t>.</w:t>
      </w:r>
    </w:p>
    <w:p w14:paraId="00FE3C46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 xml:space="preserve">Votre </w:t>
      </w:r>
      <w:r w:rsidRPr="00582958">
        <w:rPr>
          <w:rFonts w:ascii="Source Sans Pro" w:hAnsi="Source Sans Pro" w:cstheme="minorHAnsi"/>
          <w:b/>
          <w:sz w:val="20"/>
          <w:szCs w:val="20"/>
        </w:rPr>
        <w:t>carte étudiant</w:t>
      </w:r>
      <w:r w:rsidRPr="00582958">
        <w:rPr>
          <w:rFonts w:ascii="Source Sans Pro" w:hAnsi="Source Sans Pro" w:cstheme="minorHAnsi"/>
          <w:sz w:val="20"/>
          <w:szCs w:val="20"/>
        </w:rPr>
        <w:t xml:space="preserve"> vous sera délivrée </w:t>
      </w:r>
      <w:r w:rsidRPr="006F71C9">
        <w:rPr>
          <w:rFonts w:ascii="Source Sans Pro" w:hAnsi="Source Sans Pro" w:cstheme="minorHAnsi"/>
          <w:b/>
          <w:sz w:val="20"/>
          <w:szCs w:val="20"/>
        </w:rPr>
        <w:t>le jour de la rentrée</w:t>
      </w:r>
      <w:r w:rsidRPr="00582958">
        <w:rPr>
          <w:rFonts w:ascii="Source Sans Pro" w:hAnsi="Source Sans Pro" w:cstheme="minorHAnsi"/>
          <w:sz w:val="20"/>
          <w:szCs w:val="20"/>
        </w:rPr>
        <w:t xml:space="preserve"> (aucune expédition par courrier).</w:t>
      </w:r>
    </w:p>
    <w:p w14:paraId="345AF9E9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21322721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  <w:r w:rsidRPr="006D6552"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DEE81" wp14:editId="58F3C479">
                <wp:simplePos x="0" y="0"/>
                <wp:positionH relativeFrom="margin">
                  <wp:posOffset>-170953</wp:posOffset>
                </wp:positionH>
                <wp:positionV relativeFrom="paragraph">
                  <wp:posOffset>83130</wp:posOffset>
                </wp:positionV>
                <wp:extent cx="6967138" cy="2401294"/>
                <wp:effectExtent l="0" t="0" r="24765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138" cy="2401294"/>
                        </a:xfrm>
                        <a:prstGeom prst="rect">
                          <a:avLst/>
                        </a:prstGeom>
                        <a:solidFill>
                          <a:srgbClr val="ECF3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4C0C1" w14:textId="77777777" w:rsidR="006D6552" w:rsidRPr="00934380" w:rsidRDefault="006D6552" w:rsidP="006D65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536090" w14:textId="77777777" w:rsidR="006D6552" w:rsidRPr="00582958" w:rsidRDefault="006D6552" w:rsidP="006D6552">
                            <w:pPr>
                              <w:pStyle w:val="Sansinterligne"/>
                              <w:spacing w:line="360" w:lineRule="auto"/>
                              <w:rPr>
                                <w:rFonts w:ascii="Source Sans Pro" w:hAnsi="Source Sans Pro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b/>
                                <w:sz w:val="20"/>
                                <w:szCs w:val="20"/>
                              </w:rPr>
                              <w:t>PRÉPAREZ VOTRE INSCRIPTION EN LIGNE :</w:t>
                            </w:r>
                          </w:p>
                          <w:p w14:paraId="07AC53DA" w14:textId="77777777" w:rsidR="006D6552" w:rsidRPr="00582958" w:rsidRDefault="006D6552" w:rsidP="006D6552">
                            <w:pPr>
                              <w:pStyle w:val="Normalcentr"/>
                              <w:ind w:left="360" w:right="-1" w:firstLine="0"/>
                              <w:rPr>
                                <w:rFonts w:ascii="Source Sans Pro" w:hAnsi="Source Sans Pro" w:cstheme="minorHAnsi"/>
                                <w:sz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b/>
                                <w:sz w:val="20"/>
                                <w:u w:val="single"/>
                              </w:rPr>
                              <w:t>Sous format PDF uniquement,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</w:rPr>
                              <w:t xml:space="preserve"> numérisez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b/>
                                <w:sz w:val="20"/>
                                <w:u w:val="single"/>
                              </w:rPr>
                              <w:t>séparément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</w:rPr>
                              <w:t xml:space="preserve"> les documents suivants :</w:t>
                            </w:r>
                          </w:p>
                          <w:p w14:paraId="79197602" w14:textId="77777777" w:rsidR="006D6552" w:rsidRPr="00582958" w:rsidRDefault="006D6552" w:rsidP="006D6552">
                            <w:pPr>
                              <w:pStyle w:val="Normalcentr"/>
                              <w:ind w:left="0" w:right="-1" w:firstLine="0"/>
                              <w:rPr>
                                <w:rFonts w:ascii="Source Sans Pro" w:hAnsi="Source Sans Pro" w:cstheme="minorHAnsi"/>
                                <w:sz w:val="20"/>
                              </w:rPr>
                            </w:pPr>
                          </w:p>
                          <w:p w14:paraId="60D1242F" w14:textId="24A52CB7" w:rsidR="006D6552" w:rsidRPr="00582958" w:rsidRDefault="006D6552" w:rsidP="006D6552">
                            <w:pPr>
                              <w:numPr>
                                <w:ilvl w:val="0"/>
                                <w:numId w:val="1"/>
                              </w:numPr>
                              <w:ind w:right="-1"/>
                              <w:jc w:val="both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Attestation CVEC 20</w:t>
                            </w:r>
                            <w:r w:rsidR="002A7C7C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23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-202</w:t>
                            </w:r>
                            <w:r w:rsidR="002A7C7C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A7C7C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100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€) à télécharger en ligne (http://cvec.etudiant.gouv.fr) </w:t>
                            </w:r>
                          </w:p>
                          <w:p w14:paraId="526609D9" w14:textId="77777777" w:rsidR="006D6552" w:rsidRPr="00582958" w:rsidRDefault="006D6552" w:rsidP="006D6552">
                            <w:pPr>
                              <w:numPr>
                                <w:ilvl w:val="0"/>
                                <w:numId w:val="1"/>
                              </w:numPr>
                              <w:ind w:right="-1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Relevé de notes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officiel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 du baccalauréat à télécharger sur le site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CYCLADES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 de l’Education Nationale, dans l’onglet « Documentation ». </w:t>
                            </w:r>
                          </w:p>
                          <w:p w14:paraId="2F949D74" w14:textId="77777777" w:rsidR="006D6552" w:rsidRPr="00582958" w:rsidRDefault="006D6552" w:rsidP="006D6552">
                            <w:pPr>
                              <w:numPr>
                                <w:ilvl w:val="0"/>
                                <w:numId w:val="1"/>
                              </w:numPr>
                              <w:ind w:right="-1"/>
                              <w:jc w:val="both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Attestation d’admission au vœu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PASS uniquement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, à télécharger à partir de votre dossier </w:t>
                            </w:r>
                            <w:proofErr w:type="spellStart"/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Parcoursup</w:t>
                            </w:r>
                            <w:proofErr w:type="spellEnd"/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36939E3" w14:textId="77777777" w:rsidR="006D6552" w:rsidRPr="00582958" w:rsidRDefault="006D6552" w:rsidP="006D6552">
                            <w:pPr>
                              <w:numPr>
                                <w:ilvl w:val="0"/>
                                <w:numId w:val="1"/>
                              </w:numPr>
                              <w:ind w:right="-1"/>
                              <w:jc w:val="both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Carte Nationale d'Identité (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recto et verso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en cours de validité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 xml:space="preserve"> ou Passeport 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  <w:u w:val="single"/>
                              </w:rPr>
                              <w:t>valide</w:t>
                            </w:r>
                          </w:p>
                          <w:p w14:paraId="26DEB5FF" w14:textId="77777777" w:rsidR="006D6552" w:rsidRPr="00582958" w:rsidRDefault="006D6552" w:rsidP="006D6552">
                            <w:pPr>
                              <w:numPr>
                                <w:ilvl w:val="0"/>
                                <w:numId w:val="1"/>
                              </w:numPr>
                              <w:ind w:right="-1"/>
                              <w:jc w:val="both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Certificat de Participation à la Journée de la Défense et Citoyenneté (JDC) ou certificat Service National Universel (SNU), sauf pour les candidats de nationalité étrangère.</w:t>
                            </w:r>
                          </w:p>
                          <w:p w14:paraId="48F8CD48" w14:textId="77777777" w:rsidR="006D6552" w:rsidRPr="00582958" w:rsidRDefault="006D6552" w:rsidP="006D6552">
                            <w:pPr>
                              <w:pStyle w:val="Normalcentr"/>
                              <w:ind w:left="0" w:right="-1" w:firstLine="0"/>
                              <w:rPr>
                                <w:rFonts w:ascii="Source Sans Pro" w:hAnsi="Source Sans Pro" w:cstheme="minorHAnsi"/>
                                <w:sz w:val="20"/>
                              </w:rPr>
                            </w:pPr>
                          </w:p>
                          <w:p w14:paraId="0BE80E3D" w14:textId="77777777" w:rsidR="006D6552" w:rsidRPr="00582958" w:rsidRDefault="006D6552" w:rsidP="006D6552">
                            <w:pPr>
                              <w:ind w:left="360" w:right="-1"/>
                              <w:jc w:val="both"/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</w:pPr>
                            <w:r w:rsidRPr="00582958">
                              <w:rPr>
                                <w:rFonts w:ascii="Source Sans Pro" w:hAnsi="Source Sans Pro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Sous format JPG uniquement</w:t>
                            </w:r>
                            <w:r w:rsidRPr="00582958">
                              <w:rPr>
                                <w:rFonts w:ascii="Source Sans Pro" w:hAnsi="Source Sans Pro" w:cstheme="minorHAnsi"/>
                                <w:sz w:val="20"/>
                                <w:szCs w:val="20"/>
                              </w:rPr>
                              <w:t> : 1 photographie d'identité récente.</w:t>
                            </w:r>
                          </w:p>
                          <w:p w14:paraId="6076EDC9" w14:textId="77777777" w:rsidR="006D6552" w:rsidRDefault="006D6552" w:rsidP="006D655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EE8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13.45pt;margin-top:6.55pt;width:548.6pt;height:189.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" fillcolor="#ecf3fa" strokeweight=".5pt">
                <v:textbox>
                  <w:txbxContent>
                    <w:p w14:paraId="19B4C0C1" w14:textId="77777777" w:rsidR="006D6552" w:rsidRPr="00934380" w:rsidRDefault="006D6552" w:rsidP="006D6552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6536090" w14:textId="77777777" w:rsidR="006D6552" w:rsidRPr="00582958" w:rsidRDefault="006D6552" w:rsidP="006D6552">
                      <w:pPr>
                        <w:pStyle w:val="Sansinterligne"/>
                        <w:spacing w:line="360" w:lineRule="auto"/>
                        <w:rPr>
                          <w:rFonts w:ascii="Source Sans Pro" w:hAnsi="Source Sans Pro" w:cstheme="minorHAnsi"/>
                          <w:b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b/>
                          <w:sz w:val="20"/>
                          <w:szCs w:val="20"/>
                        </w:rPr>
                        <w:t>PRÉPAREZ VOTRE INSCRIPTION EN LIGNE :</w:t>
                      </w:r>
                    </w:p>
                    <w:p w14:paraId="07AC53DA" w14:textId="77777777" w:rsidR="006D6552" w:rsidRPr="00582958" w:rsidRDefault="006D6552" w:rsidP="006D6552">
                      <w:pPr>
                        <w:pStyle w:val="Normalcentr"/>
                        <w:ind w:left="360" w:right="-1" w:firstLine="0"/>
                        <w:rPr>
                          <w:rFonts w:ascii="Source Sans Pro" w:hAnsi="Source Sans Pro" w:cstheme="minorHAnsi"/>
                          <w:sz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b/>
                          <w:sz w:val="20"/>
                          <w:u w:val="single"/>
                        </w:rPr>
                        <w:t>Sous format PDF uniquement,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</w:rPr>
                        <w:t xml:space="preserve"> numérisez </w:t>
                      </w:r>
                      <w:r w:rsidRPr="00582958">
                        <w:rPr>
                          <w:rFonts w:ascii="Source Sans Pro" w:hAnsi="Source Sans Pro" w:cstheme="minorHAnsi"/>
                          <w:b/>
                          <w:sz w:val="20"/>
                          <w:u w:val="single"/>
                        </w:rPr>
                        <w:t>séparément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</w:rPr>
                        <w:t xml:space="preserve"> les documents suivants :</w:t>
                      </w:r>
                    </w:p>
                    <w:p w14:paraId="79197602" w14:textId="77777777" w:rsidR="006D6552" w:rsidRPr="00582958" w:rsidRDefault="006D6552" w:rsidP="006D6552">
                      <w:pPr>
                        <w:pStyle w:val="Normalcentr"/>
                        <w:ind w:left="0" w:right="-1" w:firstLine="0"/>
                        <w:rPr>
                          <w:rFonts w:ascii="Source Sans Pro" w:hAnsi="Source Sans Pro" w:cstheme="minorHAnsi"/>
                          <w:sz w:val="20"/>
                        </w:rPr>
                      </w:pPr>
                    </w:p>
                    <w:p w14:paraId="60D1242F" w14:textId="24A52CB7" w:rsidR="006D6552" w:rsidRPr="00582958" w:rsidRDefault="006D6552" w:rsidP="006D6552">
                      <w:pPr>
                        <w:numPr>
                          <w:ilvl w:val="0"/>
                          <w:numId w:val="1"/>
                        </w:numPr>
                        <w:ind w:right="-1"/>
                        <w:jc w:val="both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Attestation CVEC 20</w:t>
                      </w:r>
                      <w:r w:rsidR="002A7C7C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23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-202</w:t>
                      </w:r>
                      <w:r w:rsidR="002A7C7C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4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 (</w:t>
                      </w:r>
                      <w:r w:rsidR="002A7C7C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100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€) à télécharger en ligne (http://cvec.etudiant.gouv.fr) </w:t>
                      </w:r>
                    </w:p>
                    <w:p w14:paraId="526609D9" w14:textId="77777777" w:rsidR="006D6552" w:rsidRPr="00582958" w:rsidRDefault="006D6552" w:rsidP="006D6552">
                      <w:pPr>
                        <w:numPr>
                          <w:ilvl w:val="0"/>
                          <w:numId w:val="1"/>
                        </w:numPr>
                        <w:ind w:right="-1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Relevé de notes 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officiel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 du baccalauréat à télécharger sur le site 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CYCLADES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 de l’Education Nationale, dans l’onglet « Documentation ». </w:t>
                      </w:r>
                    </w:p>
                    <w:p w14:paraId="2F949D74" w14:textId="77777777" w:rsidR="006D6552" w:rsidRPr="00582958" w:rsidRDefault="006D6552" w:rsidP="006D6552">
                      <w:pPr>
                        <w:numPr>
                          <w:ilvl w:val="0"/>
                          <w:numId w:val="1"/>
                        </w:numPr>
                        <w:ind w:right="-1"/>
                        <w:jc w:val="both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Attestation d’admission au vœu 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PASS uniquement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, à télécharger à partir de votre dossier </w:t>
                      </w:r>
                      <w:proofErr w:type="spellStart"/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Parcoursup</w:t>
                      </w:r>
                      <w:proofErr w:type="spellEnd"/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736939E3" w14:textId="77777777" w:rsidR="006D6552" w:rsidRPr="00582958" w:rsidRDefault="006D6552" w:rsidP="006D6552">
                      <w:pPr>
                        <w:numPr>
                          <w:ilvl w:val="0"/>
                          <w:numId w:val="1"/>
                        </w:numPr>
                        <w:ind w:right="-1"/>
                        <w:jc w:val="both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Carte Nationale d'Identité (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recto et verso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) 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en cours de validité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 xml:space="preserve"> ou Passeport 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  <w:u w:val="single"/>
                        </w:rPr>
                        <w:t>valide</w:t>
                      </w:r>
                    </w:p>
                    <w:p w14:paraId="26DEB5FF" w14:textId="77777777" w:rsidR="006D6552" w:rsidRPr="00582958" w:rsidRDefault="006D6552" w:rsidP="006D6552">
                      <w:pPr>
                        <w:numPr>
                          <w:ilvl w:val="0"/>
                          <w:numId w:val="1"/>
                        </w:numPr>
                        <w:ind w:right="-1"/>
                        <w:jc w:val="both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Certificat de Participation à la Journée de la Défense et Citoyenneté (JDC) ou certificat Service National Universel (SNU), sauf pour les candidats de nationalité étrangère.</w:t>
                      </w:r>
                    </w:p>
                    <w:p w14:paraId="48F8CD48" w14:textId="77777777" w:rsidR="006D6552" w:rsidRPr="00582958" w:rsidRDefault="006D6552" w:rsidP="006D6552">
                      <w:pPr>
                        <w:pStyle w:val="Normalcentr"/>
                        <w:ind w:left="0" w:right="-1" w:firstLine="0"/>
                        <w:rPr>
                          <w:rFonts w:ascii="Source Sans Pro" w:hAnsi="Source Sans Pro" w:cstheme="minorHAnsi"/>
                          <w:sz w:val="20"/>
                        </w:rPr>
                      </w:pPr>
                    </w:p>
                    <w:p w14:paraId="0BE80E3D" w14:textId="77777777" w:rsidR="006D6552" w:rsidRPr="00582958" w:rsidRDefault="006D6552" w:rsidP="006D6552">
                      <w:pPr>
                        <w:ind w:left="360" w:right="-1"/>
                        <w:jc w:val="both"/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</w:pPr>
                      <w:r w:rsidRPr="00582958">
                        <w:rPr>
                          <w:rFonts w:ascii="Source Sans Pro" w:hAnsi="Source Sans Pro" w:cstheme="minorHAnsi"/>
                          <w:b/>
                          <w:sz w:val="20"/>
                          <w:szCs w:val="20"/>
                          <w:u w:val="single"/>
                        </w:rPr>
                        <w:t>Sous format JPG uniquement</w:t>
                      </w:r>
                      <w:r w:rsidRPr="00582958">
                        <w:rPr>
                          <w:rFonts w:ascii="Source Sans Pro" w:hAnsi="Source Sans Pro" w:cstheme="minorHAnsi"/>
                          <w:sz w:val="20"/>
                          <w:szCs w:val="20"/>
                        </w:rPr>
                        <w:t> : 1 photographie d'identité récente.</w:t>
                      </w:r>
                    </w:p>
                    <w:p w14:paraId="6076EDC9" w14:textId="77777777" w:rsidR="006D6552" w:rsidRDefault="006D6552" w:rsidP="006D6552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3E6E8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428E202B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6174F78F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5F4A1AB0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38EEC7CD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3B73D299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65630A3A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238C3A53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55A6412B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661EDF3E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49673872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17ED4EF9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05FB6CF8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199016A6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47C1ACC1" w14:textId="77777777" w:rsidR="006D6552" w:rsidRP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6C0D48C5" w14:textId="77777777" w:rsid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54AD938B" w14:textId="77777777" w:rsidR="006D6552" w:rsidRDefault="006D6552" w:rsidP="006D6552">
      <w:pPr>
        <w:pStyle w:val="Sansinterligne"/>
        <w:rPr>
          <w:rFonts w:cstheme="minorHAnsi"/>
          <w:b/>
          <w:sz w:val="20"/>
          <w:szCs w:val="20"/>
        </w:rPr>
      </w:pPr>
    </w:p>
    <w:p w14:paraId="22021D94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b/>
          <w:sz w:val="20"/>
          <w:szCs w:val="20"/>
        </w:rPr>
        <w:t xml:space="preserve">Montant des frais d’inscription : 170€ </w:t>
      </w:r>
      <w:r w:rsidRPr="00582958">
        <w:rPr>
          <w:rFonts w:ascii="Source Sans Pro" w:hAnsi="Source Sans Pro" w:cstheme="minorHAnsi"/>
          <w:sz w:val="20"/>
          <w:szCs w:val="20"/>
        </w:rPr>
        <w:t>(règlement en ligne par carte bancaire)</w:t>
      </w:r>
    </w:p>
    <w:p w14:paraId="463587B0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b/>
          <w:sz w:val="20"/>
          <w:szCs w:val="20"/>
        </w:rPr>
      </w:pPr>
    </w:p>
    <w:p w14:paraId="0EA34B60" w14:textId="404C5196" w:rsidR="006D6552" w:rsidRPr="00582958" w:rsidRDefault="006D6552" w:rsidP="006D6552">
      <w:pPr>
        <w:pStyle w:val="Sansinterligne"/>
        <w:jc w:val="both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>Les étudiants ayant fait une</w:t>
      </w:r>
      <w:r w:rsidRPr="00582958">
        <w:rPr>
          <w:rFonts w:ascii="Source Sans Pro" w:hAnsi="Source Sans Pro" w:cstheme="minorHAnsi"/>
          <w:b/>
          <w:sz w:val="20"/>
          <w:szCs w:val="20"/>
        </w:rPr>
        <w:t xml:space="preserve"> </w:t>
      </w:r>
      <w:r w:rsidRPr="00582958">
        <w:rPr>
          <w:rFonts w:ascii="Source Sans Pro" w:hAnsi="Source Sans Pro" w:cstheme="minorHAnsi"/>
          <w:b/>
          <w:color w:val="FF0000"/>
          <w:sz w:val="20"/>
          <w:szCs w:val="20"/>
        </w:rPr>
        <w:t>demande de césure</w:t>
      </w:r>
      <w:r w:rsidRPr="00582958">
        <w:rPr>
          <w:rFonts w:ascii="Source Sans Pro" w:hAnsi="Source Sans Pro" w:cstheme="minorHAnsi"/>
          <w:color w:val="FF0000"/>
          <w:sz w:val="20"/>
          <w:szCs w:val="20"/>
        </w:rPr>
        <w:t> </w:t>
      </w:r>
      <w:r w:rsidRPr="00582958">
        <w:rPr>
          <w:rFonts w:ascii="Source Sans Pro" w:hAnsi="Source Sans Pro" w:cstheme="minorHAnsi"/>
          <w:sz w:val="20"/>
          <w:szCs w:val="20"/>
        </w:rPr>
        <w:t xml:space="preserve">sur </w:t>
      </w:r>
      <w:proofErr w:type="spellStart"/>
      <w:r w:rsidRPr="00582958">
        <w:rPr>
          <w:rFonts w:ascii="Source Sans Pro" w:hAnsi="Source Sans Pro" w:cstheme="minorHAnsi"/>
          <w:sz w:val="20"/>
          <w:szCs w:val="20"/>
        </w:rPr>
        <w:t>Parcoursup</w:t>
      </w:r>
      <w:proofErr w:type="spellEnd"/>
      <w:r w:rsidRPr="00582958">
        <w:rPr>
          <w:rFonts w:ascii="Source Sans Pro" w:hAnsi="Source Sans Pro" w:cstheme="minorHAnsi"/>
          <w:sz w:val="20"/>
          <w:szCs w:val="20"/>
        </w:rPr>
        <w:t xml:space="preserve"> doivent suivre les indications à partir de ce lien : </w:t>
      </w:r>
      <w:hyperlink r:id="rId11" w:tooltip="Lien Césure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Lien Césure</w:t>
        </w:r>
      </w:hyperlink>
      <w:r w:rsidRPr="00582958">
        <w:rPr>
          <w:rFonts w:ascii="Source Sans Pro" w:hAnsi="Source Sans Pro" w:cstheme="minorHAnsi"/>
          <w:sz w:val="20"/>
          <w:szCs w:val="20"/>
        </w:rPr>
        <w:t xml:space="preserve"> </w:t>
      </w:r>
      <w:r w:rsidRPr="00582958">
        <w:rPr>
          <w:rStyle w:val="lev"/>
          <w:rFonts w:ascii="Source Sans Pro" w:hAnsi="Source Sans Pro" w:cstheme="minorHAnsi"/>
          <w:b w:val="0"/>
          <w:sz w:val="20"/>
          <w:szCs w:val="20"/>
        </w:rPr>
        <w:t xml:space="preserve">Leur </w:t>
      </w:r>
      <w:r w:rsidRPr="00582958">
        <w:rPr>
          <w:rStyle w:val="lev"/>
          <w:rFonts w:ascii="Source Sans Pro" w:hAnsi="Source Sans Pro" w:cstheme="minorHAnsi"/>
          <w:sz w:val="20"/>
          <w:szCs w:val="20"/>
        </w:rPr>
        <w:t xml:space="preserve">inscription administrative dans la formation est obligatoire pour l’année </w:t>
      </w:r>
      <w:r w:rsidRPr="00582958">
        <w:rPr>
          <w:rFonts w:ascii="Source Sans Pro" w:hAnsi="Source Sans Pro" w:cstheme="minorHAnsi"/>
          <w:sz w:val="20"/>
          <w:szCs w:val="20"/>
        </w:rPr>
        <w:t>202</w:t>
      </w:r>
      <w:r w:rsidR="002A7C7C">
        <w:rPr>
          <w:rFonts w:ascii="Source Sans Pro" w:hAnsi="Source Sans Pro" w:cstheme="minorHAnsi"/>
          <w:sz w:val="20"/>
          <w:szCs w:val="20"/>
        </w:rPr>
        <w:t>3</w:t>
      </w:r>
      <w:r w:rsidRPr="00582958">
        <w:rPr>
          <w:rFonts w:ascii="Source Sans Pro" w:hAnsi="Source Sans Pro" w:cstheme="minorHAnsi"/>
          <w:sz w:val="20"/>
          <w:szCs w:val="20"/>
        </w:rPr>
        <w:t>-202</w:t>
      </w:r>
      <w:r w:rsidR="002A7C7C">
        <w:rPr>
          <w:rFonts w:ascii="Source Sans Pro" w:hAnsi="Source Sans Pro" w:cstheme="minorHAnsi"/>
          <w:sz w:val="20"/>
          <w:szCs w:val="20"/>
        </w:rPr>
        <w:t>4</w:t>
      </w:r>
      <w:r w:rsidRPr="00582958">
        <w:rPr>
          <w:rFonts w:ascii="Source Sans Pro" w:hAnsi="Source Sans Pro" w:cstheme="minorHAnsi"/>
          <w:b/>
          <w:sz w:val="20"/>
          <w:szCs w:val="20"/>
        </w:rPr>
        <w:t>.</w:t>
      </w:r>
    </w:p>
    <w:p w14:paraId="298F4C96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</w:p>
    <w:p w14:paraId="7979DE7F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 xml:space="preserve">Vous pouvez joindre le service de la scolarité par mail : </w:t>
      </w:r>
      <w:r w:rsidRPr="00582958">
        <w:rPr>
          <w:rFonts w:ascii="Source Sans Pro" w:hAnsi="Source Sans Pro" w:cstheme="minorHAnsi"/>
          <w:color w:val="0033CC"/>
          <w:sz w:val="20"/>
          <w:szCs w:val="20"/>
          <w:u w:val="single"/>
        </w:rPr>
        <w:t>medecine.scolarite@univ-nantes.fr</w:t>
      </w:r>
      <w:r w:rsidRPr="00582958">
        <w:rPr>
          <w:rFonts w:ascii="Source Sans Pro" w:hAnsi="Source Sans Pro" w:cstheme="minorHAnsi"/>
          <w:sz w:val="20"/>
          <w:szCs w:val="20"/>
        </w:rPr>
        <w:br/>
      </w:r>
    </w:p>
    <w:p w14:paraId="53599D54" w14:textId="77777777" w:rsidR="006D6552" w:rsidRPr="00582958" w:rsidRDefault="006D6552" w:rsidP="006D6552">
      <w:pPr>
        <w:pStyle w:val="Sansinterligne"/>
        <w:rPr>
          <w:rFonts w:ascii="Source Sans Pro" w:hAnsi="Source Sans Pro" w:cstheme="minorHAnsi"/>
          <w:sz w:val="20"/>
          <w:szCs w:val="20"/>
        </w:rPr>
      </w:pPr>
      <w:r w:rsidRPr="00582958">
        <w:rPr>
          <w:rFonts w:ascii="Source Sans Pro" w:hAnsi="Source Sans Pro" w:cstheme="minorHAnsi"/>
          <w:sz w:val="20"/>
          <w:szCs w:val="20"/>
        </w:rPr>
        <w:t xml:space="preserve">Vous trouverez de nombreuses réponses à vos questions en consultant le </w:t>
      </w:r>
      <w:hyperlink r:id="rId12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site internet</w:t>
        </w:r>
      </w:hyperlink>
      <w:r w:rsidRPr="00582958">
        <w:rPr>
          <w:rFonts w:ascii="Source Sans Pro" w:hAnsi="Source Sans Pro" w:cstheme="minorHAnsi"/>
          <w:sz w:val="20"/>
          <w:szCs w:val="20"/>
        </w:rPr>
        <w:t xml:space="preserve"> de la Faculté de Médecine, ainsi que sur la </w:t>
      </w:r>
      <w:hyperlink r:id="rId13" w:history="1">
        <w:r w:rsidRPr="00582958">
          <w:rPr>
            <w:rStyle w:val="Lienhypertexte"/>
            <w:rFonts w:ascii="Source Sans Pro" w:hAnsi="Source Sans Pro" w:cstheme="minorHAnsi"/>
            <w:color w:val="0033CC"/>
            <w:sz w:val="20"/>
            <w:szCs w:val="20"/>
          </w:rPr>
          <w:t>boîte à outils</w:t>
        </w:r>
      </w:hyperlink>
      <w:r w:rsidRPr="00582958">
        <w:rPr>
          <w:rFonts w:ascii="Source Sans Pro" w:hAnsi="Source Sans Pro" w:cstheme="minorHAnsi"/>
          <w:sz w:val="20"/>
          <w:szCs w:val="20"/>
        </w:rPr>
        <w:t xml:space="preserve"> de Nantes Université.</w:t>
      </w:r>
      <w:r w:rsidRPr="00582958">
        <w:rPr>
          <w:rFonts w:ascii="Source Sans Pro" w:hAnsi="Source Sans Pro" w:cstheme="minorHAnsi"/>
          <w:sz w:val="20"/>
          <w:szCs w:val="20"/>
        </w:rPr>
        <w:br/>
      </w:r>
    </w:p>
    <w:p w14:paraId="2FF58EA3" w14:textId="75316D4D" w:rsidR="006D6552" w:rsidRPr="00582958" w:rsidRDefault="006D6552" w:rsidP="006D6552">
      <w:pPr>
        <w:pStyle w:val="Sansinterligne"/>
        <w:jc w:val="center"/>
        <w:rPr>
          <w:rFonts w:ascii="Source Sans Pro" w:hAnsi="Source Sans Pro" w:cstheme="minorHAnsi"/>
          <w:b/>
          <w:color w:val="4472C4" w:themeColor="accent1"/>
          <w:sz w:val="20"/>
          <w:szCs w:val="20"/>
        </w:rPr>
      </w:pP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Le service de la Scolarité sera fermé du 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4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 xml:space="preserve"> juillet au </w:t>
      </w:r>
      <w:r w:rsidR="006F71C9">
        <w:rPr>
          <w:rFonts w:ascii="Source Sans Pro" w:hAnsi="Source Sans Pro" w:cstheme="minorHAnsi"/>
          <w:b/>
          <w:color w:val="0033CC"/>
          <w:sz w:val="20"/>
          <w:szCs w:val="20"/>
        </w:rPr>
        <w:t>2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1 août 202</w:t>
      </w:r>
      <w:r w:rsidR="002A7C7C">
        <w:rPr>
          <w:rFonts w:ascii="Source Sans Pro" w:hAnsi="Source Sans Pro" w:cstheme="minorHAnsi"/>
          <w:b/>
          <w:color w:val="0033CC"/>
          <w:sz w:val="20"/>
          <w:szCs w:val="20"/>
        </w:rPr>
        <w:t>3</w:t>
      </w:r>
      <w:r w:rsidRPr="00582958">
        <w:rPr>
          <w:rFonts w:ascii="Source Sans Pro" w:hAnsi="Source Sans Pro" w:cstheme="minorHAnsi"/>
          <w:b/>
          <w:color w:val="0033CC"/>
          <w:sz w:val="20"/>
          <w:szCs w:val="20"/>
        </w:rPr>
        <w:t>.</w:t>
      </w:r>
    </w:p>
    <w:p w14:paraId="7A6DC500" w14:textId="77777777" w:rsidR="00B419C8" w:rsidRPr="00582958" w:rsidRDefault="00B419C8">
      <w:pPr>
        <w:pStyle w:val="Aucunstyle"/>
        <w:tabs>
          <w:tab w:val="left" w:pos="1020"/>
          <w:tab w:val="left" w:pos="1260"/>
        </w:tabs>
        <w:rPr>
          <w:rStyle w:val="infos"/>
          <w:spacing w:val="-1"/>
          <w:sz w:val="16"/>
          <w:szCs w:val="16"/>
        </w:rPr>
      </w:pPr>
    </w:p>
    <w:sectPr w:rsidR="00B419C8" w:rsidRPr="00582958" w:rsidSect="006D6552">
      <w:headerReference w:type="default" r:id="rId14"/>
      <w:footerReference w:type="default" r:id="rId15"/>
      <w:pgSz w:w="11901" w:h="16817"/>
      <w:pgMar w:top="1928" w:right="794" w:bottom="164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121D" w14:textId="77777777" w:rsidR="00B419C8" w:rsidRDefault="00B62A69">
      <w:r>
        <w:separator/>
      </w:r>
    </w:p>
  </w:endnote>
  <w:endnote w:type="continuationSeparator" w:id="0">
    <w:p w14:paraId="4EF4776C" w14:textId="77777777" w:rsidR="00B419C8" w:rsidRDefault="00B6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9E4C" w14:textId="77777777" w:rsidR="006D6552" w:rsidRDefault="006D6552">
    <w:pPr>
      <w:spacing w:before="27" w:line="228" w:lineRule="auto"/>
      <w:ind w:right="360"/>
      <w:rPr>
        <w:color w:val="231F20"/>
        <w:spacing w:val="-1"/>
        <w:sz w:val="14"/>
        <w:szCs w:val="14"/>
      </w:rPr>
    </w:pPr>
    <w:r>
      <w:rPr>
        <w:rFonts w:ascii="Source Sans Pro" w:hAnsi="Source Sans Pro"/>
        <w:noProof/>
        <w:color w:val="231F20"/>
        <w:spacing w:val="-1"/>
        <w:sz w:val="14"/>
        <w:szCs w:val="14"/>
        <w:lang w:eastAsia="fr-FR"/>
      </w:rPr>
      <w:drawing>
        <wp:anchor distT="0" distB="0" distL="114300" distR="114300" simplePos="0" relativeHeight="251660288" behindDoc="0" locked="0" layoutInCell="1" allowOverlap="1" wp14:anchorId="10B05291" wp14:editId="575C2FE9">
          <wp:simplePos x="0" y="0"/>
          <wp:positionH relativeFrom="margin">
            <wp:align>right</wp:align>
          </wp:positionH>
          <wp:positionV relativeFrom="page">
            <wp:posOffset>9511665</wp:posOffset>
          </wp:positionV>
          <wp:extent cx="6548400" cy="306000"/>
          <wp:effectExtent l="0" t="0" r="0" b="0"/>
          <wp:wrapNone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pacing w:val="-1"/>
        <w:sz w:val="14"/>
        <w:szCs w:val="14"/>
      </w:rPr>
      <w:ptab w:relativeTo="margin" w:alignment="center" w:leader="none"/>
    </w:r>
  </w:p>
  <w:p w14:paraId="4C0487F3" w14:textId="77777777" w:rsidR="006D6552" w:rsidRDefault="006D6552">
    <w:pPr>
      <w:spacing w:before="27" w:line="228" w:lineRule="auto"/>
      <w:ind w:right="360"/>
      <w:rPr>
        <w:color w:val="231F20"/>
        <w:spacing w:val="-1"/>
        <w:sz w:val="14"/>
        <w:szCs w:val="14"/>
      </w:rPr>
    </w:pPr>
  </w:p>
  <w:p w14:paraId="64E053E9" w14:textId="77777777" w:rsidR="006D6552" w:rsidRDefault="006D6552">
    <w:pPr>
      <w:spacing w:before="27" w:line="228" w:lineRule="auto"/>
      <w:ind w:right="360"/>
      <w:rPr>
        <w:color w:val="231F20"/>
        <w:spacing w:val="-1"/>
        <w:sz w:val="14"/>
        <w:szCs w:val="14"/>
      </w:rPr>
    </w:pPr>
  </w:p>
  <w:p w14:paraId="0CFFFB4C" w14:textId="77777777" w:rsidR="006D6552" w:rsidRDefault="00B62A69">
    <w:pPr>
      <w:spacing w:before="27" w:line="228" w:lineRule="auto"/>
      <w:ind w:right="360"/>
      <w:rPr>
        <w:color w:val="231F20"/>
        <w:spacing w:val="-1"/>
        <w:sz w:val="14"/>
        <w:szCs w:val="14"/>
      </w:rPr>
    </w:pPr>
    <w:r>
      <w:rPr>
        <w:color w:val="231F20"/>
        <w:spacing w:val="-1"/>
        <w:sz w:val="14"/>
        <w:szCs w:val="14"/>
      </w:rPr>
      <w:t>UFR de médecine</w:t>
    </w:r>
    <w:r w:rsidR="006D6552">
      <w:rPr>
        <w:color w:val="231F20"/>
        <w:spacing w:val="-1"/>
        <w:sz w:val="14"/>
        <w:szCs w:val="14"/>
      </w:rPr>
      <w:t xml:space="preserve">  </w:t>
    </w:r>
  </w:p>
  <w:p w14:paraId="53584A6E" w14:textId="77777777" w:rsidR="00B419C8" w:rsidRDefault="00B62A69">
    <w:pPr>
      <w:spacing w:before="27" w:line="228" w:lineRule="auto"/>
      <w:ind w:right="360"/>
      <w:rPr>
        <w:rFonts w:ascii="Source Sans Pro" w:hAnsi="Source Sans Pro"/>
        <w:sz w:val="14"/>
        <w:szCs w:val="14"/>
      </w:rPr>
    </w:pPr>
    <w:r>
      <w:rPr>
        <w:color w:val="231F20"/>
        <w:sz w:val="14"/>
        <w:szCs w:val="14"/>
      </w:rPr>
      <w:t>1 rue Gaston Veil ― BP53508</w:t>
    </w:r>
    <w:r>
      <w:rPr>
        <w:color w:val="231F20"/>
        <w:sz w:val="14"/>
        <w:szCs w:val="14"/>
      </w:rPr>
      <w:br/>
    </w:r>
    <w:r>
      <w:rPr>
        <w:rFonts w:ascii="Source Sans Pro" w:hAnsi="Source Sans Pro"/>
        <w:color w:val="231F20"/>
        <w:sz w:val="14"/>
        <w:szCs w:val="14"/>
      </w:rPr>
      <w:t>44035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Nantes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CEDEX</w:t>
    </w:r>
    <w:r>
      <w:rPr>
        <w:rFonts w:ascii="Source Sans Pro" w:hAnsi="Source Sans Pro"/>
        <w:color w:val="231F20"/>
        <w:spacing w:val="-2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1</w:t>
    </w:r>
  </w:p>
  <w:p w14:paraId="7D2C4429" w14:textId="77777777" w:rsidR="00B419C8" w:rsidRDefault="0073010F">
    <w:pPr>
      <w:spacing w:before="27" w:line="228" w:lineRule="auto"/>
      <w:rPr>
        <w:rFonts w:ascii="Source Sans Pro" w:hAnsi="Source Sans Pro"/>
        <w:sz w:val="14"/>
        <w:szCs w:val="14"/>
      </w:rPr>
    </w:pPr>
    <w:hyperlink r:id="rId2" w:tooltip="http://www.univ-nantes.fr/" w:history="1">
      <w:r w:rsidR="00B62A69">
        <w:rPr>
          <w:rFonts w:ascii="Source Sans Pro" w:hAnsi="Source Sans Pro"/>
          <w:color w:val="231F20"/>
          <w:sz w:val="14"/>
          <w:szCs w:val="14"/>
        </w:rPr>
        <w:t>www.univ-nantes.fr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4759" w14:textId="77777777" w:rsidR="00B419C8" w:rsidRDefault="00B62A69">
      <w:r>
        <w:separator/>
      </w:r>
    </w:p>
  </w:footnote>
  <w:footnote w:type="continuationSeparator" w:id="0">
    <w:p w14:paraId="52849FD5" w14:textId="77777777" w:rsidR="00B419C8" w:rsidRDefault="00B6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A623" w14:textId="77777777" w:rsidR="00B419C8" w:rsidRDefault="00B62A69">
    <w:pPr>
      <w:pStyle w:val="En-tte"/>
    </w:pPr>
    <w:r>
      <w:rPr>
        <w:noProof/>
        <w:sz w:val="18"/>
        <w:szCs w:val="18"/>
        <w:lang w:eastAsia="fr-FR"/>
      </w:rPr>
      <mc:AlternateContent>
        <mc:Choice Requires="wpg">
          <w:drawing>
            <wp:inline distT="0" distB="0" distL="0" distR="0" wp14:anchorId="5112A6B1" wp14:editId="5391BFF9">
              <wp:extent cx="1406434" cy="482599"/>
              <wp:effectExtent l="0" t="0" r="3810" b="0"/>
              <wp:docPr id="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1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06434" cy="482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0.7pt;height:38.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7E8DF9" wp14:editId="27194D1E">
              <wp:simplePos x="0" y="0"/>
              <wp:positionH relativeFrom="column">
                <wp:posOffset>3313235</wp:posOffset>
              </wp:positionH>
              <wp:positionV relativeFrom="paragraph">
                <wp:posOffset>-1181735</wp:posOffset>
              </wp:positionV>
              <wp:extent cx="0" cy="501015"/>
              <wp:effectExtent l="0" t="0" r="19050" b="1333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0101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9.0pt;mso-wrap-distance-top:0.0pt;mso-wrap-distance-right:9.0pt;mso-wrap-distance-bottom:0.0pt;z-index:251656192;o:allowoverlap:true;o:allowincell:true;mso-position-horizontal-relative:text;margin-left:260.9pt;mso-position-horizontal:absolute;mso-position-vertical-relative:text;margin-top:-93.0pt;mso-position-vertical:absolute;width:0.0pt;height:39.4pt;" coordsize="100000,100000" path="" filled="f" strokecolor="#000000" strokeweight="0.75pt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B36"/>
    <w:multiLevelType w:val="hybridMultilevel"/>
    <w:tmpl w:val="D6EA89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7653"/>
    <w:multiLevelType w:val="hybridMultilevel"/>
    <w:tmpl w:val="4DFE7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4B4"/>
    <w:multiLevelType w:val="hybridMultilevel"/>
    <w:tmpl w:val="5436FE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7F57"/>
    <w:multiLevelType w:val="hybridMultilevel"/>
    <w:tmpl w:val="D99A79C6"/>
    <w:lvl w:ilvl="0" w:tplc="946EC40E">
      <w:start w:val="20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2D8C"/>
    <w:multiLevelType w:val="multilevel"/>
    <w:tmpl w:val="288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C8"/>
    <w:rsid w:val="00075030"/>
    <w:rsid w:val="00294435"/>
    <w:rsid w:val="002A7C7C"/>
    <w:rsid w:val="00582958"/>
    <w:rsid w:val="006D6552"/>
    <w:rsid w:val="006F71C9"/>
    <w:rsid w:val="0073010F"/>
    <w:rsid w:val="00B419C8"/>
    <w:rsid w:val="00B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128"/>
  <w15:docId w15:val="{F11C0F58-DB51-44F3-9B45-2B1A66F7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6D6552"/>
    <w:pPr>
      <w:ind w:left="567" w:right="-709" w:hanging="283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6D655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D6552"/>
    <w:rPr>
      <w:color w:val="954F72" w:themeColor="followedHyperlink"/>
      <w:u w:val="single"/>
    </w:rPr>
  </w:style>
  <w:style w:type="character" w:customStyle="1" w:styleId="bold">
    <w:name w:val="bold"/>
    <w:basedOn w:val="Policepardfaut"/>
    <w:rsid w:val="0029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at.sante@univ-nantes.fr" TargetMode="External"/><Relationship Id="rId13" Type="http://schemas.openxmlformats.org/officeDocument/2006/relationships/hyperlink" Target="https://www.univ-nantes.fr/sepanouir-sur-les-campus/bienvenue-boite-a-out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ecine.univ-nantes.fr/formation-initiale/etudes-medicales-883186.kjsp?RH=MEDECINE_FR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nantes.fr/sinscrire/toutes-les-demarches/partir-en-cesu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welinscription.univ-nantes.fr/login/parcours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ecine.univ-nantes.fr/vie-etudiante/tutorat-paces/le-tutorat-sante-nantes--143225.kjsp?RH=11828683903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Christine BERNARD de LAJARTRE</cp:lastModifiedBy>
  <cp:revision>5</cp:revision>
  <cp:lastPrinted>2022-06-17T13:29:00Z</cp:lastPrinted>
  <dcterms:created xsi:type="dcterms:W3CDTF">2022-06-17T13:31:00Z</dcterms:created>
  <dcterms:modified xsi:type="dcterms:W3CDTF">2023-06-14T12:52:00Z</dcterms:modified>
</cp:coreProperties>
</file>